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寰鹏人力资源有限公司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平顶山寰鹏人力资源有限公司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基本情况：公司位置在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望城路与祥瑞二路交叉口难100米路西68号</w:t>
      </w:r>
      <w:r>
        <w:rPr>
          <w:rFonts w:hint="eastAsia" w:ascii="华文中宋" w:hAnsi="华文中宋" w:eastAsia="华文中宋"/>
          <w:b/>
          <w:sz w:val="28"/>
          <w:szCs w:val="28"/>
        </w:rPr>
        <w:t>。主要开展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劳务派遣服务</w:t>
      </w:r>
      <w:r>
        <w:rPr>
          <w:rFonts w:hint="eastAsia" w:ascii="华文中宋" w:hAnsi="华文中宋" w:eastAsia="华文中宋"/>
          <w:b/>
          <w:sz w:val="28"/>
          <w:szCs w:val="28"/>
        </w:rPr>
        <w:t>，人力资源服务，职业中介活动。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民营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人力资源 </w:t>
      </w:r>
    </w:p>
    <w:p w14:paraId="5B72287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张鹏杰</w:t>
      </w:r>
    </w:p>
    <w:p w14:paraId="24E029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1378325000</w:t>
      </w:r>
    </w:p>
    <w:p w14:paraId="402A1C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1244701343@qqcom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374FD2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操作工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7D5ADB0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人数若干</w:t>
      </w:r>
    </w:p>
    <w:p w14:paraId="4E04D27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20-50周岁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0BB64B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2000元-5000元/月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平顶山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9E31A"/>
    <w:multiLevelType w:val="singleLevel"/>
    <w:tmpl w:val="88D9E3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1746"/>
    <w:rsid w:val="081C48F0"/>
    <w:rsid w:val="1959028A"/>
    <w:rsid w:val="19F73A90"/>
    <w:rsid w:val="1E882CBE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3497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165</Words>
  <Characters>203</Characters>
  <Lines>0</Lines>
  <Paragraphs>0</Paragraphs>
  <TotalTime>16</TotalTime>
  <ScaleCrop>false</ScaleCrop>
  <LinksUpToDate>false</LinksUpToDate>
  <CharactersWithSpaces>299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2026-01-26T07:29:54Z</dcterms:modified>
  <dc:title>平顶山市用工需求信息表（方正小标宋简体）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